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CEB" w:rsidRDefault="00845CEB" w:rsidP="00845CEB">
      <w:pPr>
        <w:jc w:val="right"/>
        <w:rPr>
          <w:rFonts w:ascii="GHEA Grapalat" w:hAnsi="GHEA Grapalat"/>
          <w:sz w:val="22"/>
          <w:szCs w:val="22"/>
        </w:rPr>
      </w:pPr>
    </w:p>
    <w:p w:rsidR="00845CEB" w:rsidRDefault="00845CEB" w:rsidP="00845CEB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45CEB" w:rsidRDefault="00845CEB" w:rsidP="00845C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45CEB" w:rsidRPr="0092004C" w:rsidRDefault="00C40658" w:rsidP="00C4065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2004C">
        <w:rPr>
          <w:rFonts w:ascii="GHEA Grapalat" w:hAnsi="GHEA Grapalat"/>
          <w:sz w:val="20"/>
          <w:lang w:val="af-ZA"/>
        </w:rPr>
        <w:t>«</w:t>
      </w:r>
      <w:r w:rsidRPr="0092004C">
        <w:rPr>
          <w:rFonts w:ascii="GHEA Grapalat" w:hAnsi="GHEA Grapalat"/>
          <w:sz w:val="20"/>
          <w:lang w:val="hy-AM"/>
        </w:rPr>
        <w:t>Երևանի</w:t>
      </w:r>
      <w:r w:rsidRPr="0092004C">
        <w:rPr>
          <w:rFonts w:ascii="GHEA Grapalat" w:hAnsi="GHEA Grapalat"/>
          <w:sz w:val="20"/>
          <w:lang w:val="af-ZA"/>
        </w:rPr>
        <w:t xml:space="preserve"> </w:t>
      </w:r>
      <w:r w:rsidRPr="0092004C">
        <w:rPr>
          <w:rFonts w:ascii="GHEA Grapalat" w:hAnsi="GHEA Grapalat"/>
          <w:sz w:val="20"/>
          <w:lang w:val="hy-AM"/>
        </w:rPr>
        <w:t>Ջերմաէլեկտրակենտրոն</w:t>
      </w:r>
      <w:r w:rsidRPr="0092004C">
        <w:rPr>
          <w:rFonts w:ascii="GHEA Grapalat" w:hAnsi="GHEA Grapalat"/>
          <w:sz w:val="20"/>
          <w:lang w:val="af-ZA"/>
        </w:rPr>
        <w:t xml:space="preserve">» </w:t>
      </w:r>
      <w:r w:rsidRPr="0092004C">
        <w:rPr>
          <w:rFonts w:ascii="GHEA Grapalat" w:hAnsi="GHEA Grapalat"/>
          <w:sz w:val="20"/>
          <w:lang w:val="hy-AM"/>
        </w:rPr>
        <w:t>ՓԲ</w:t>
      </w:r>
      <w:r w:rsidRPr="0092004C">
        <w:rPr>
          <w:rFonts w:ascii="GHEA Grapalat" w:hAnsi="GHEA Grapalat"/>
          <w:sz w:val="20"/>
        </w:rPr>
        <w:t>Ը</w:t>
      </w:r>
      <w:r w:rsidRPr="0092004C">
        <w:rPr>
          <w:rFonts w:ascii="GHEA Grapalat" w:hAnsi="GHEA Grapalat"/>
          <w:sz w:val="20"/>
          <w:lang w:val="af-ZA"/>
        </w:rPr>
        <w:t>-</w:t>
      </w:r>
      <w:r w:rsidRPr="0092004C">
        <w:rPr>
          <w:rFonts w:ascii="GHEA Grapalat" w:hAnsi="GHEA Grapalat"/>
          <w:sz w:val="20"/>
        </w:rPr>
        <w:t>ն</w:t>
      </w:r>
      <w:r w:rsidRPr="0092004C">
        <w:rPr>
          <w:rFonts w:ascii="GHEA Grapalat" w:hAnsi="GHEA Grapalat"/>
          <w:sz w:val="20"/>
          <w:lang w:val="af-ZA"/>
        </w:rPr>
        <w:t xml:space="preserve"> </w:t>
      </w:r>
      <w:r w:rsidRPr="0092004C">
        <w:rPr>
          <w:rFonts w:ascii="GHEA Grapalat" w:hAnsi="GHEA Grapalat"/>
          <w:sz w:val="20"/>
        </w:rPr>
        <w:t>ս</w:t>
      </w:r>
      <w:r w:rsidR="00845CEB" w:rsidRPr="0092004C">
        <w:rPr>
          <w:rFonts w:ascii="GHEA Grapalat" w:hAnsi="GHEA Grapalat" w:cs="Sylfaen"/>
          <w:sz w:val="20"/>
          <w:lang w:val="af-ZA"/>
        </w:rPr>
        <w:t xml:space="preserve">տորև ներկայացնում է իր կարիքների համար </w:t>
      </w:r>
      <w:r w:rsidRPr="0092004C">
        <w:rPr>
          <w:rFonts w:ascii="GHEA Grapalat" w:hAnsi="GHEA Grapalat"/>
          <w:sz w:val="20"/>
          <w:lang w:val="af-ZA"/>
        </w:rPr>
        <w:t>թիվ 1 պահեստի տանիքի ծածկի նորոգման աշխատանքների</w:t>
      </w:r>
      <w:r w:rsidR="00F20D2C" w:rsidRPr="0092004C">
        <w:rPr>
          <w:rFonts w:ascii="GHEA Grapalat" w:hAnsi="GHEA Grapalat"/>
          <w:sz w:val="20"/>
          <w:lang w:val="af-ZA"/>
        </w:rPr>
        <w:t xml:space="preserve"> </w:t>
      </w:r>
      <w:r w:rsidR="00845CEB" w:rsidRPr="0092004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92004C">
        <w:rPr>
          <w:rFonts w:ascii="GHEA Grapalat" w:hAnsi="GHEA Grapalat"/>
          <w:sz w:val="20"/>
          <w:lang w:val="af-ZA"/>
        </w:rPr>
        <w:t>«</w:t>
      </w:r>
      <w:r w:rsidRPr="0092004C">
        <w:rPr>
          <w:rFonts w:ascii="GHEA Grapalat" w:hAnsi="GHEA Grapalat" w:cs="Sylfaen"/>
          <w:sz w:val="20"/>
          <w:lang w:val="hy-AM"/>
        </w:rPr>
        <w:t xml:space="preserve">ԵՐՋԷԿ-ԳՀԱՇՁԲ </w:t>
      </w:r>
      <w:r w:rsidRPr="0092004C">
        <w:rPr>
          <w:rFonts w:ascii="GHEA Grapalat" w:hAnsi="GHEA Grapalat" w:cs="Sylfaen"/>
          <w:sz w:val="20"/>
          <w:lang w:val="af-ZA"/>
        </w:rPr>
        <w:t>02</w:t>
      </w:r>
      <w:r w:rsidRPr="0092004C">
        <w:rPr>
          <w:rFonts w:ascii="GHEA Grapalat" w:hAnsi="GHEA Grapalat" w:cs="Sylfaen"/>
          <w:sz w:val="20"/>
          <w:lang w:val="hy-AM"/>
        </w:rPr>
        <w:t>/17</w:t>
      </w:r>
      <w:r w:rsidRPr="0092004C">
        <w:rPr>
          <w:rFonts w:ascii="GHEA Grapalat" w:hAnsi="GHEA Grapalat"/>
          <w:sz w:val="20"/>
          <w:lang w:val="af-ZA"/>
        </w:rPr>
        <w:t>»</w:t>
      </w:r>
      <w:r w:rsidR="00845CEB" w:rsidRPr="0092004C">
        <w:rPr>
          <w:rFonts w:ascii="GHEA Grapalat" w:hAnsi="GHEA Grapalat" w:cs="Sylfaen"/>
          <w:sz w:val="20"/>
          <w:lang w:val="af-ZA"/>
        </w:rPr>
        <w:t xml:space="preserve"> </w:t>
      </w:r>
      <w:r w:rsidRPr="0092004C">
        <w:rPr>
          <w:rFonts w:ascii="GHEA Grapalat" w:hAnsi="GHEA Grapalat" w:cs="Sylfaen"/>
          <w:sz w:val="20"/>
          <w:lang w:val="af-ZA"/>
        </w:rPr>
        <w:t>ծ</w:t>
      </w:r>
      <w:r w:rsidR="00845CEB" w:rsidRPr="0092004C">
        <w:rPr>
          <w:rFonts w:ascii="GHEA Grapalat" w:hAnsi="GHEA Grapalat" w:cs="Sylfaen"/>
          <w:sz w:val="20"/>
          <w:lang w:val="af-ZA"/>
        </w:rPr>
        <w:t>ածկագրով գնման ընթացակարգի</w:t>
      </w:r>
      <w:r w:rsidRPr="0092004C">
        <w:rPr>
          <w:rFonts w:ascii="GHEA Grapalat" w:hAnsi="GHEA Grapalat" w:cs="Sylfaen"/>
          <w:sz w:val="20"/>
          <w:lang w:val="af-ZA"/>
        </w:rPr>
        <w:t xml:space="preserve"> </w:t>
      </w:r>
      <w:r w:rsidR="00845CEB" w:rsidRPr="0092004C">
        <w:rPr>
          <w:rFonts w:ascii="GHEA Grapalat" w:hAnsi="GHEA Grapalat" w:cs="Sylfaen"/>
          <w:sz w:val="20"/>
          <w:lang w:val="af-ZA"/>
        </w:rPr>
        <w:t>արդյունքում 20</w:t>
      </w:r>
      <w:r w:rsidRPr="0092004C">
        <w:rPr>
          <w:rFonts w:ascii="GHEA Grapalat" w:hAnsi="GHEA Grapalat" w:cs="Sylfaen"/>
          <w:sz w:val="20"/>
          <w:lang w:val="af-ZA"/>
        </w:rPr>
        <w:t xml:space="preserve">17 </w:t>
      </w:r>
      <w:r w:rsidR="00845CEB" w:rsidRPr="0092004C">
        <w:rPr>
          <w:rFonts w:ascii="GHEA Grapalat" w:hAnsi="GHEA Grapalat" w:cs="Sylfaen"/>
          <w:sz w:val="20"/>
          <w:lang w:val="af-ZA"/>
        </w:rPr>
        <w:t>թվականի</w:t>
      </w:r>
      <w:r w:rsidR="005F3161" w:rsidRPr="0092004C">
        <w:rPr>
          <w:rFonts w:ascii="GHEA Grapalat" w:hAnsi="GHEA Grapalat" w:cs="Sylfaen"/>
          <w:sz w:val="20"/>
          <w:lang w:val="af-ZA"/>
        </w:rPr>
        <w:t xml:space="preserve"> օգոստոսի 31-</w:t>
      </w:r>
      <w:r w:rsidR="00845CEB" w:rsidRPr="0092004C">
        <w:rPr>
          <w:rFonts w:ascii="GHEA Grapalat" w:hAnsi="GHEA Grapalat" w:cs="Sylfaen"/>
          <w:sz w:val="20"/>
          <w:lang w:val="af-ZA"/>
        </w:rPr>
        <w:t xml:space="preserve">ին կնքված N </w:t>
      </w:r>
      <w:r w:rsidR="00845CEB" w:rsidRPr="0092004C">
        <w:rPr>
          <w:rFonts w:ascii="GHEA Grapalat" w:hAnsi="GHEA Grapalat" w:cs="Sylfaen"/>
          <w:sz w:val="20"/>
          <w:lang w:val="af-ZA"/>
        </w:rPr>
        <w:tab/>
      </w:r>
      <w:r w:rsidR="005F3161" w:rsidRPr="0092004C">
        <w:rPr>
          <w:rFonts w:ascii="GHEA Grapalat" w:hAnsi="GHEA Grapalat" w:cs="Sylfaen"/>
          <w:sz w:val="20"/>
          <w:lang w:val="af-ZA"/>
        </w:rPr>
        <w:t>ԳՀԱՇՁԲ 02/17</w:t>
      </w:r>
      <w:r w:rsidRPr="0092004C">
        <w:rPr>
          <w:rFonts w:ascii="GHEA Grapalat" w:hAnsi="GHEA Grapalat" w:cs="Sylfaen"/>
          <w:sz w:val="20"/>
          <w:lang w:val="af-ZA"/>
        </w:rPr>
        <w:t xml:space="preserve"> պայ</w:t>
      </w:r>
      <w:r w:rsidR="00845CEB" w:rsidRPr="0092004C">
        <w:rPr>
          <w:rFonts w:ascii="GHEA Grapalat" w:hAnsi="GHEA Grapalat" w:cs="Sylfaen"/>
          <w:sz w:val="20"/>
          <w:lang w:val="af-ZA"/>
        </w:rPr>
        <w:t>մանագրի մասին տեղեկատվությունը`</w:t>
      </w:r>
    </w:p>
    <w:p w:rsidR="00845CEB" w:rsidRPr="005F3161" w:rsidRDefault="00845CEB" w:rsidP="00845CEB">
      <w:pPr>
        <w:spacing w:line="360" w:lineRule="auto"/>
        <w:jc w:val="both"/>
        <w:rPr>
          <w:rFonts w:ascii="GHEA Grapalat" w:hAnsi="GHEA Grapalat" w:cs="Sylfaen"/>
          <w:sz w:val="4"/>
          <w:szCs w:val="4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"/>
        <w:gridCol w:w="442"/>
        <w:gridCol w:w="45"/>
        <w:gridCol w:w="675"/>
        <w:gridCol w:w="360"/>
        <w:gridCol w:w="218"/>
        <w:gridCol w:w="412"/>
        <w:gridCol w:w="450"/>
        <w:gridCol w:w="180"/>
        <w:gridCol w:w="337"/>
        <w:gridCol w:w="203"/>
        <w:gridCol w:w="7"/>
        <w:gridCol w:w="419"/>
        <w:gridCol w:w="182"/>
        <w:gridCol w:w="10"/>
        <w:gridCol w:w="170"/>
        <w:gridCol w:w="202"/>
        <w:gridCol w:w="888"/>
        <w:gridCol w:w="16"/>
        <w:gridCol w:w="342"/>
        <w:gridCol w:w="177"/>
        <w:gridCol w:w="204"/>
        <w:gridCol w:w="187"/>
        <w:gridCol w:w="152"/>
        <w:gridCol w:w="14"/>
        <w:gridCol w:w="360"/>
        <w:gridCol w:w="162"/>
        <w:gridCol w:w="31"/>
        <w:gridCol w:w="206"/>
        <w:gridCol w:w="311"/>
        <w:gridCol w:w="386"/>
        <w:gridCol w:w="142"/>
        <w:gridCol w:w="31"/>
        <w:gridCol w:w="351"/>
        <w:gridCol w:w="80"/>
        <w:gridCol w:w="117"/>
        <w:gridCol w:w="612"/>
        <w:gridCol w:w="142"/>
        <w:gridCol w:w="146"/>
        <w:gridCol w:w="793"/>
      </w:tblGrid>
      <w:tr w:rsidR="00845CEB" w:rsidTr="0092004C">
        <w:trPr>
          <w:trHeight w:val="146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7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45CEB" w:rsidTr="0092004C">
        <w:trPr>
          <w:trHeight w:val="110"/>
        </w:trPr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5F31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36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06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45CEB" w:rsidTr="0092004C">
        <w:trPr>
          <w:trHeight w:val="175"/>
        </w:trPr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5F316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36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06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92004C">
        <w:trPr>
          <w:trHeight w:val="275"/>
        </w:trPr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5F31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0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6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92004C">
        <w:trPr>
          <w:trHeight w:val="4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40658" w:rsidRDefault="00C40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0658">
              <w:rPr>
                <w:rFonts w:ascii="GHEA Grapalat" w:hAnsi="GHEA Grapalat"/>
                <w:sz w:val="14"/>
                <w:szCs w:val="14"/>
                <w:lang w:val="af-ZA"/>
              </w:rPr>
              <w:t>թիվ 1 պահեստի տանիքի ծածկի նորոգման աշխատանքներ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C40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9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5F31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C40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 w:rsidR="000850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5F3161" w:rsidRDefault="005F31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F3161">
              <w:rPr>
                <w:rFonts w:ascii="GHEA Grapalat" w:hAnsi="GHEA Grapalat"/>
                <w:sz w:val="14"/>
                <w:szCs w:val="14"/>
                <w:lang w:val="af-ZA"/>
              </w:rPr>
              <w:t>6 500 000</w:t>
            </w:r>
          </w:p>
        </w:tc>
        <w:tc>
          <w:tcPr>
            <w:tcW w:w="10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5F3161" w:rsidRDefault="000850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F316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5F3161">
              <w:rPr>
                <w:rFonts w:ascii="GHEA Grapalat" w:hAnsi="GHEA Grapalat"/>
                <w:sz w:val="14"/>
                <w:szCs w:val="14"/>
                <w:lang w:val="af-ZA"/>
              </w:rPr>
              <w:t>6 500 000</w:t>
            </w:r>
          </w:p>
        </w:tc>
        <w:tc>
          <w:tcPr>
            <w:tcW w:w="2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0850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0658">
              <w:rPr>
                <w:rFonts w:ascii="GHEA Grapalat" w:hAnsi="GHEA Grapalat"/>
                <w:sz w:val="14"/>
                <w:szCs w:val="14"/>
                <w:lang w:val="af-ZA"/>
              </w:rPr>
              <w:t>թիվ 1 պահեստի տանիքի ծածկի նորոգման աշխատանքներ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0850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0658">
              <w:rPr>
                <w:rFonts w:ascii="GHEA Grapalat" w:hAnsi="GHEA Grapalat"/>
                <w:sz w:val="14"/>
                <w:szCs w:val="14"/>
                <w:lang w:val="af-ZA"/>
              </w:rPr>
              <w:t>թիվ 1 պահեստի տանիքի ծածկի նորոգման աշխատանքներ</w:t>
            </w:r>
          </w:p>
        </w:tc>
      </w:tr>
      <w:tr w:rsidR="00845CEB" w:rsidTr="00845CEB">
        <w:trPr>
          <w:trHeight w:val="169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37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085048" w:rsidP="00DE5F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&lt;Գնումների մասին&gt; ՀՀ օրենքի 18-րդ հոդվածի 1-ին մասի 3-րդ կետ</w:t>
            </w:r>
            <w:r w:rsidR="00DE5FB8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 ՀՀ կառավարության 04.05.2017թ. N 526-Ն որոշման 23-րդ կետի 2-րդ ենթակետ</w:t>
            </w:r>
          </w:p>
        </w:tc>
      </w:tr>
      <w:tr w:rsidR="00845CEB" w:rsidTr="00845CEB">
        <w:trPr>
          <w:trHeight w:val="196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Pr="0092004C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845CEB" w:rsidTr="00845CEB"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5CEB" w:rsidRDefault="00845CEB" w:rsidP="005F31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845CEB" w:rsidTr="0092004C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845CEB" w:rsidTr="0092004C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945114" w:rsidP="00E655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CEB" w:rsidRDefault="00E655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92004C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92004C">
        <w:trPr>
          <w:trHeight w:val="142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Pr="0092004C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8"/>
                <w:szCs w:val="8"/>
              </w:rPr>
            </w:pPr>
          </w:p>
        </w:tc>
      </w:tr>
      <w:tr w:rsidR="00845CEB" w:rsidTr="00845CEB">
        <w:trPr>
          <w:trHeight w:val="155"/>
        </w:trPr>
        <w:tc>
          <w:tcPr>
            <w:tcW w:w="675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845CEB" w:rsidRDefault="005304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17.07.2017թ</w:t>
            </w:r>
          </w:p>
        </w:tc>
      </w:tr>
      <w:tr w:rsidR="00845CEB" w:rsidTr="00845CEB">
        <w:trPr>
          <w:trHeight w:val="164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5F316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945114">
        <w:trPr>
          <w:trHeight w:val="92"/>
        </w:trPr>
        <w:tc>
          <w:tcPr>
            <w:tcW w:w="6034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47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45CEB" w:rsidTr="00945114">
        <w:trPr>
          <w:trHeight w:val="47"/>
        </w:trPr>
        <w:tc>
          <w:tcPr>
            <w:tcW w:w="6034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945114">
        <w:trPr>
          <w:trHeight w:val="155"/>
        </w:trPr>
        <w:tc>
          <w:tcPr>
            <w:tcW w:w="6034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54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Pr="0092004C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845CEB" w:rsidTr="005304C2">
        <w:trPr>
          <w:trHeight w:val="40"/>
        </w:trPr>
        <w:tc>
          <w:tcPr>
            <w:tcW w:w="12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845CEB" w:rsidTr="005304C2">
        <w:trPr>
          <w:trHeight w:val="213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845CEB" w:rsidTr="005304C2">
        <w:trPr>
          <w:trHeight w:val="13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3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45CEB" w:rsidTr="005304C2">
        <w:trPr>
          <w:trHeight w:val="13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5304C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5304C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5304C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45CEB" w:rsidTr="005304C2">
        <w:trPr>
          <w:trHeight w:val="83"/>
        </w:trPr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72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304C2" w:rsidTr="005304C2">
        <w:trPr>
          <w:trHeight w:val="83"/>
        </w:trPr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«Արա-Արաքս Գրուպ»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6 500 000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6 500 000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1 300 000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1 300 000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7 800 000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7 800 000</w:t>
            </w:r>
          </w:p>
        </w:tc>
      </w:tr>
      <w:tr w:rsidR="005304C2" w:rsidTr="005304C2">
        <w:trPr>
          <w:trHeight w:val="47"/>
        </w:trPr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«Հիդրովերանորոգում»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6 566 017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6 566 017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1 313 203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1 313 203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7 879 220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7 879 220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3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«Արգոհշին»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6 825 000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6 825 000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1 365 000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1 365 000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8 190 000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8 190 000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«Սասունասար»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7 000 000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7 000 000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1 400 000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1 400 000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8 400 000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8 400 000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«Արթմաշին» ՍՊԸ</w:t>
            </w:r>
          </w:p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7 413 000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7 413 000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1 482 600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1 482 600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8 895 600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8 895 600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«Բեսթ Բիլդինգ»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7 583 000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7 583 000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1 516 600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1 516 600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9 099 600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9 099 600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«Վահրադյան Շին»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7 790 000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7 790 000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1 556 000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1 556 000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9 348 000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9 348 000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«Արտյոմ Մինասյան»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7 874 052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7 874 052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1 574 810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1 574 810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9 448 862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9 448 862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«Պրոթերմ»ՍՊԸ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8 180 000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8 180 000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/>
                <w:b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/>
                <w:b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8 180 000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8 180 000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«Մավշին»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8 250 000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8 250 000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1 650 000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1 650 000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9 900 000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9 900 000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«Բիդեք» ՍՊԸ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8 420 280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8 420 280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1 684 056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1 684 056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10 104 336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10 104 336</w:t>
            </w:r>
          </w:p>
        </w:tc>
      </w:tr>
      <w:tr w:rsidR="005304C2" w:rsidTr="005304C2"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641CC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«Անդրեաս և ընկերներ» ՓԲԸ</w:t>
            </w:r>
          </w:p>
        </w:tc>
        <w:tc>
          <w:tcPr>
            <w:tcW w:w="15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8 750 000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8 750 000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1 750 000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177D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77D2">
              <w:rPr>
                <w:rFonts w:ascii="GHEA Grapalat" w:hAnsi="GHEA Grapalat" w:cs="Sylfaen"/>
                <w:sz w:val="14"/>
                <w:szCs w:val="14"/>
              </w:rPr>
              <w:t>1 750 000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D93DB4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10 500 000</w:t>
            </w:r>
          </w:p>
        </w:tc>
      </w:tr>
      <w:tr w:rsidR="005304C2" w:rsidTr="0092004C">
        <w:trPr>
          <w:trHeight w:val="290"/>
        </w:trPr>
        <w:tc>
          <w:tcPr>
            <w:tcW w:w="23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4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304C2" w:rsidTr="0092004C">
        <w:trPr>
          <w:trHeight w:val="124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845CEB"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304C2" w:rsidTr="0092004C"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0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5304C2" w:rsidTr="00723005"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առկայությունը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ա-նությունը</w:t>
            </w:r>
          </w:p>
        </w:tc>
        <w:tc>
          <w:tcPr>
            <w:tcW w:w="16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Մասնա-գիտական գործունեութ-յան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304C2" w:rsidTr="00723005"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Pr="000F3429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3429">
              <w:rPr>
                <w:rFonts w:ascii="GHEA Grapalat" w:hAnsi="GHEA Grapalat"/>
                <w:sz w:val="14"/>
                <w:szCs w:val="14"/>
                <w:lang w:val="af-ZA"/>
              </w:rPr>
              <w:t>«Գամշին» ՍՊԸ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անբավա</w:t>
            </w:r>
          </w:p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րար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4C2" w:rsidTr="00723005">
        <w:trPr>
          <w:trHeight w:val="40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4C2" w:rsidTr="0092004C">
        <w:trPr>
          <w:trHeight w:val="344"/>
        </w:trPr>
        <w:tc>
          <w:tcPr>
            <w:tcW w:w="234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4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304C2" w:rsidTr="0092004C">
        <w:trPr>
          <w:trHeight w:val="344"/>
        </w:trPr>
        <w:tc>
          <w:tcPr>
            <w:tcW w:w="234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4C2" w:rsidTr="0092004C">
        <w:trPr>
          <w:trHeight w:val="50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845CEB">
        <w:trPr>
          <w:trHeight w:val="346"/>
        </w:trPr>
        <w:tc>
          <w:tcPr>
            <w:tcW w:w="475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6114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11462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.08.2017թ.</w:t>
            </w:r>
          </w:p>
        </w:tc>
      </w:tr>
      <w:tr w:rsidR="005304C2" w:rsidTr="00845CEB">
        <w:trPr>
          <w:trHeight w:val="92"/>
        </w:trPr>
        <w:tc>
          <w:tcPr>
            <w:tcW w:w="475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5304C2" w:rsidTr="00945114">
        <w:trPr>
          <w:trHeight w:val="92"/>
        </w:trPr>
        <w:tc>
          <w:tcPr>
            <w:tcW w:w="4758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61146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</w:t>
            </w:r>
            <w:r w:rsidR="005304C2">
              <w:rPr>
                <w:rFonts w:ascii="GHEA Grapalat" w:hAnsi="GHEA Grapalat" w:cs="Sylfaen"/>
                <w:b/>
                <w:sz w:val="14"/>
                <w:szCs w:val="14"/>
              </w:rPr>
              <w:t>08.2017թ.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61146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5304C2">
              <w:rPr>
                <w:rFonts w:ascii="GHEA Grapalat" w:hAnsi="GHEA Grapalat" w:cs="Sylfaen"/>
                <w:b/>
                <w:sz w:val="14"/>
                <w:szCs w:val="14"/>
              </w:rPr>
              <w:t>.08.2017թ.</w:t>
            </w:r>
          </w:p>
        </w:tc>
      </w:tr>
      <w:tr w:rsidR="005304C2" w:rsidTr="00845CEB">
        <w:trPr>
          <w:trHeight w:val="344"/>
        </w:trPr>
        <w:tc>
          <w:tcPr>
            <w:tcW w:w="10980" w:type="dxa"/>
            <w:gridSpan w:val="4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Pr="00E65594" w:rsidRDefault="005304C2" w:rsidP="00D76D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76D31">
              <w:rPr>
                <w:rFonts w:ascii="GHEA Grapalat" w:hAnsi="GHEA Grapalat"/>
                <w:b/>
                <w:sz w:val="14"/>
                <w:szCs w:val="14"/>
              </w:rPr>
              <w:t>24.08.2017թ</w:t>
            </w:r>
          </w:p>
        </w:tc>
      </w:tr>
      <w:tr w:rsidR="005304C2" w:rsidTr="00845CEB">
        <w:trPr>
          <w:trHeight w:val="344"/>
        </w:trPr>
        <w:tc>
          <w:tcPr>
            <w:tcW w:w="475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92004C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D76D31">
              <w:rPr>
                <w:rFonts w:ascii="GHEA Grapalat" w:hAnsi="GHEA Grapalat" w:cs="Sylfaen"/>
                <w:b/>
                <w:sz w:val="14"/>
                <w:szCs w:val="14"/>
              </w:rPr>
              <w:t>.08.2017թ</w:t>
            </w:r>
          </w:p>
        </w:tc>
      </w:tr>
      <w:tr w:rsidR="005304C2" w:rsidTr="00845CEB">
        <w:trPr>
          <w:trHeight w:val="344"/>
        </w:trPr>
        <w:tc>
          <w:tcPr>
            <w:tcW w:w="475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D76D31" w:rsidP="005304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31.08.2017թ</w:t>
            </w:r>
          </w:p>
        </w:tc>
      </w:tr>
      <w:tr w:rsidR="005304C2" w:rsidTr="0092004C">
        <w:trPr>
          <w:trHeight w:val="61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92004C"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00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304C2" w:rsidTr="0092004C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3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62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1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51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304C2" w:rsidTr="0092004C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1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304C2" w:rsidTr="0092004C">
        <w:trPr>
          <w:trHeight w:val="263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D76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304C2" w:rsidTr="0092004C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«Արա-Արաքս Գրուպ» ՍՊԸ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92004C" w:rsidRDefault="00D76D31" w:rsidP="00D76D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004C">
              <w:rPr>
                <w:rFonts w:ascii="GHEA Grapalat" w:hAnsi="GHEA Grapalat"/>
                <w:sz w:val="14"/>
                <w:szCs w:val="14"/>
              </w:rPr>
              <w:t xml:space="preserve">ԳՀԱՇՁԲ  </w:t>
            </w:r>
            <w:r w:rsidR="0092004C" w:rsidRPr="0092004C">
              <w:rPr>
                <w:rFonts w:ascii="GHEA Grapalat" w:hAnsi="GHEA Grapalat"/>
                <w:sz w:val="14"/>
                <w:szCs w:val="14"/>
              </w:rPr>
              <w:t>02/17</w:t>
            </w:r>
          </w:p>
        </w:tc>
        <w:tc>
          <w:tcPr>
            <w:tcW w:w="15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92004C" w:rsidRDefault="00D76D31" w:rsidP="005304C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004C">
              <w:rPr>
                <w:rFonts w:ascii="GHEA Grapalat" w:hAnsi="GHEA Grapalat"/>
                <w:sz w:val="14"/>
                <w:szCs w:val="14"/>
              </w:rPr>
              <w:t>31.08.2017թ</w:t>
            </w:r>
          </w:p>
        </w:tc>
        <w:tc>
          <w:tcPr>
            <w:tcW w:w="16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92004C" w:rsidRDefault="00E51D7F" w:rsidP="00E51D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 w:cs="Sylfaen"/>
                <w:sz w:val="14"/>
                <w:szCs w:val="14"/>
              </w:rPr>
              <w:t>.2017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D76D31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92004C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7 800 000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7 800 000</w:t>
            </w:r>
          </w:p>
        </w:tc>
      </w:tr>
      <w:tr w:rsidR="005304C2" w:rsidTr="0092004C">
        <w:trPr>
          <w:trHeight w:val="110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Pr="00771365" w:rsidRDefault="005304C2" w:rsidP="005304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5304C2" w:rsidTr="00845CEB">
        <w:trPr>
          <w:trHeight w:val="150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304C2" w:rsidTr="0092004C">
        <w:trPr>
          <w:trHeight w:val="125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9200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</w:t>
            </w:r>
            <w:r w:rsidR="0092004C">
              <w:rPr>
                <w:rFonts w:ascii="GHEA Grapalat" w:hAnsi="GHEA Grapalat"/>
                <w:b/>
                <w:sz w:val="14"/>
                <w:szCs w:val="14"/>
              </w:rPr>
              <w:t>-ի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համարը</w:t>
            </w:r>
          </w:p>
        </w:tc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1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9200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 / Անձնագրի համարը և սերիան</w:t>
            </w:r>
          </w:p>
        </w:tc>
      </w:tr>
      <w:tr w:rsidR="005304C2" w:rsidTr="0092004C">
        <w:trPr>
          <w:trHeight w:val="155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1CC4">
              <w:rPr>
                <w:rFonts w:ascii="GHEA Grapalat" w:hAnsi="GHEA Grapalat"/>
                <w:sz w:val="14"/>
                <w:szCs w:val="14"/>
                <w:lang w:val="af-ZA"/>
              </w:rPr>
              <w:t>«Արա-Արաքս Գրուպ» ՍՊԸ</w:t>
            </w:r>
          </w:p>
        </w:tc>
        <w:tc>
          <w:tcPr>
            <w:tcW w:w="29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771365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F3161">
              <w:rPr>
                <w:rFonts w:ascii="GHEA Grapalat" w:hAnsi="GHEA Grapalat" w:cs="Sylfaen"/>
                <w:sz w:val="14"/>
                <w:szCs w:val="14"/>
                <w:lang w:val="hy-AM"/>
              </w:rPr>
              <w:t>ՀՀ Գեղարքունիքի մարզ, ք. Սևան, Գրիբոյեդովի 12, բն. 25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771365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71365">
              <w:rPr>
                <w:rFonts w:ascii="GHEA Grapalat" w:hAnsi="GHEA Grapalat" w:cs="Sylfaen"/>
                <w:sz w:val="14"/>
                <w:szCs w:val="14"/>
              </w:rPr>
              <w:t>ara-araks@mail.ru</w:t>
            </w:r>
          </w:p>
        </w:tc>
        <w:tc>
          <w:tcPr>
            <w:tcW w:w="21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771365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Հ/Հ 205002227051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Pr="00771365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 08616945</w:t>
            </w:r>
          </w:p>
        </w:tc>
      </w:tr>
      <w:tr w:rsidR="005304C2" w:rsidTr="0092004C">
        <w:trPr>
          <w:trHeight w:val="40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304C2" w:rsidTr="0092004C">
        <w:trPr>
          <w:trHeight w:val="79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845CEB">
        <w:trPr>
          <w:trHeight w:val="200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304C2" w:rsidTr="0092004C">
        <w:trPr>
          <w:trHeight w:val="169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845CEB">
        <w:trPr>
          <w:trHeight w:val="475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04C2" w:rsidTr="0092004C">
        <w:trPr>
          <w:trHeight w:val="88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845CEB">
        <w:trPr>
          <w:trHeight w:val="427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04C2" w:rsidTr="0092004C">
        <w:trPr>
          <w:trHeight w:val="124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845CEB">
        <w:trPr>
          <w:trHeight w:val="427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04C2" w:rsidTr="0092004C">
        <w:trPr>
          <w:trHeight w:val="115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845CEB">
        <w:trPr>
          <w:trHeight w:val="427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04C2" w:rsidTr="0092004C">
        <w:trPr>
          <w:trHeight w:val="151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4C2" w:rsidRPr="0092004C" w:rsidRDefault="005304C2" w:rsidP="005304C2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5304C2" w:rsidTr="00845CEB">
        <w:trPr>
          <w:trHeight w:val="227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304C2" w:rsidTr="0092004C">
        <w:trPr>
          <w:trHeight w:val="47"/>
        </w:trPr>
        <w:tc>
          <w:tcPr>
            <w:tcW w:w="29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2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4C2" w:rsidRDefault="005304C2" w:rsidP="005304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5304C2" w:rsidTr="0092004C">
        <w:trPr>
          <w:trHeight w:val="47"/>
        </w:trPr>
        <w:tc>
          <w:tcPr>
            <w:tcW w:w="29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Արմեն Պետրոսյան</w:t>
            </w:r>
          </w:p>
        </w:tc>
        <w:tc>
          <w:tcPr>
            <w:tcW w:w="412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011 47 26 11</w:t>
            </w:r>
          </w:p>
        </w:tc>
        <w:tc>
          <w:tcPr>
            <w:tcW w:w="38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4C2" w:rsidRDefault="005304C2" w:rsidP="005304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purchase@yccpp.com</w:t>
            </w:r>
          </w:p>
        </w:tc>
      </w:tr>
    </w:tbl>
    <w:p w:rsidR="00845CEB" w:rsidRPr="0092004C" w:rsidRDefault="00845CEB" w:rsidP="0092004C">
      <w:pPr>
        <w:spacing w:line="360" w:lineRule="auto"/>
        <w:ind w:firstLine="706"/>
        <w:jc w:val="both"/>
        <w:rPr>
          <w:rFonts w:ascii="GHEA Grapalat" w:hAnsi="GHEA Grapalat" w:cs="Sylfaen"/>
          <w:sz w:val="8"/>
          <w:szCs w:val="8"/>
          <w:lang w:val="af-ZA"/>
        </w:rPr>
      </w:pPr>
    </w:p>
    <w:p w:rsidR="00845CEB" w:rsidRDefault="00845CEB" w:rsidP="00845CE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92004C">
        <w:rPr>
          <w:rFonts w:ascii="GHEA Grapalat" w:hAnsi="GHEA Grapalat"/>
          <w:sz w:val="20"/>
          <w:lang w:val="af-ZA"/>
        </w:rPr>
        <w:t xml:space="preserve">        Երևանի Ջերմաէլեկտրակենտրոն   ՓԲԸ</w:t>
      </w:r>
    </w:p>
    <w:p w:rsidR="00727793" w:rsidRDefault="00845CEB" w:rsidP="0092004C">
      <w:pPr>
        <w:spacing w:after="240" w:line="360" w:lineRule="auto"/>
        <w:ind w:firstLine="709"/>
        <w:jc w:val="both"/>
      </w:pPr>
      <w:r>
        <w:rPr>
          <w:rFonts w:ascii="GHEA Grapalat" w:hAnsi="GHEA Grapalat"/>
          <w:sz w:val="20"/>
          <w:lang w:val="af-ZA"/>
        </w:rPr>
        <w:t xml:space="preserve">   </w:t>
      </w:r>
    </w:p>
    <w:sectPr w:rsidR="00727793" w:rsidSect="00845C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88B" w:rsidRDefault="0050388B" w:rsidP="00845CEB">
      <w:r>
        <w:separator/>
      </w:r>
    </w:p>
  </w:endnote>
  <w:endnote w:type="continuationSeparator" w:id="0">
    <w:p w:rsidR="0050388B" w:rsidRDefault="0050388B" w:rsidP="0084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88B" w:rsidRDefault="0050388B" w:rsidP="00845CEB">
      <w:r>
        <w:separator/>
      </w:r>
    </w:p>
  </w:footnote>
  <w:footnote w:type="continuationSeparator" w:id="0">
    <w:p w:rsidR="0050388B" w:rsidRDefault="0050388B" w:rsidP="00845C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EB"/>
    <w:rsid w:val="00085048"/>
    <w:rsid w:val="000F3429"/>
    <w:rsid w:val="00223251"/>
    <w:rsid w:val="002A5AFB"/>
    <w:rsid w:val="003E2C75"/>
    <w:rsid w:val="003F134D"/>
    <w:rsid w:val="004430D5"/>
    <w:rsid w:val="0050388B"/>
    <w:rsid w:val="005304C2"/>
    <w:rsid w:val="005F3161"/>
    <w:rsid w:val="00611462"/>
    <w:rsid w:val="00641CC4"/>
    <w:rsid w:val="00723005"/>
    <w:rsid w:val="00727793"/>
    <w:rsid w:val="00771365"/>
    <w:rsid w:val="00845CEB"/>
    <w:rsid w:val="0092004C"/>
    <w:rsid w:val="00945114"/>
    <w:rsid w:val="009641B4"/>
    <w:rsid w:val="00BB6ABF"/>
    <w:rsid w:val="00C40658"/>
    <w:rsid w:val="00D177D2"/>
    <w:rsid w:val="00D76D31"/>
    <w:rsid w:val="00D93DB4"/>
    <w:rsid w:val="00DC04E3"/>
    <w:rsid w:val="00DE5FB8"/>
    <w:rsid w:val="00E51D7F"/>
    <w:rsid w:val="00E65594"/>
    <w:rsid w:val="00F20D2C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0A6F2"/>
  <w15:docId w15:val="{F4822F4C-97BA-4B34-967B-7EAB2D9B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C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45C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45CE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845C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45CE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45CE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45CE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845CE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845C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5C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845CEB"/>
    <w:rPr>
      <w:vertAlign w:val="superscript"/>
    </w:rPr>
  </w:style>
  <w:style w:type="paragraph" w:customStyle="1" w:styleId="CharCharCharChar">
    <w:name w:val="Знак Знак Знак Char Char Char Char Знак Знак Знак"/>
    <w:basedOn w:val="Normal"/>
    <w:rsid w:val="00641CC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0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9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2017-09-06T09:38:00Z</cp:lastPrinted>
  <dcterms:created xsi:type="dcterms:W3CDTF">2017-08-14T08:02:00Z</dcterms:created>
  <dcterms:modified xsi:type="dcterms:W3CDTF">2017-09-06T10:36:00Z</dcterms:modified>
</cp:coreProperties>
</file>